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DD4FCF" w:rsidRPr="00DD4FCF" w:rsidRDefault="00DD4FCF" w:rsidP="00DD4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44E8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21.05.2018</w:t>
      </w: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№23</w:t>
      </w:r>
    </w:p>
    <w:p w:rsidR="00DD4FCF" w:rsidRPr="00DD4FCF" w:rsidRDefault="00DD4FCF" w:rsidP="00DD4F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DD4FCF" w:rsidRPr="00DD4FCF" w:rsidRDefault="00DD4FCF" w:rsidP="0055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D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706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C2706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Выкатной </w:t>
      </w:r>
    </w:p>
    <w:p w:rsidR="008C2706" w:rsidRDefault="00423E2A" w:rsidP="008C27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C2706">
        <w:rPr>
          <w:rFonts w:ascii="Times New Roman" w:eastAsia="Calibri" w:hAnsi="Times New Roman" w:cs="Times New Roman"/>
          <w:sz w:val="28"/>
          <w:szCs w:val="28"/>
        </w:rPr>
        <w:t>25.08.2009 №23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706">
        <w:rPr>
          <w:rFonts w:ascii="Times New Roman" w:eastAsia="Calibri" w:hAnsi="Times New Roman" w:cs="Times New Roman"/>
          <w:sz w:val="28"/>
          <w:szCs w:val="28"/>
        </w:rPr>
        <w:t>«</w:t>
      </w:r>
      <w:r w:rsidR="008C2706" w:rsidRPr="000477C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</w:p>
    <w:p w:rsidR="008C2706" w:rsidRPr="000477CD" w:rsidRDefault="008C2706" w:rsidP="008C27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77CD">
        <w:rPr>
          <w:rFonts w:ascii="Times New Roman" w:eastAsia="Calibri" w:hAnsi="Times New Roman" w:cs="Times New Roman"/>
          <w:sz w:val="28"/>
          <w:szCs w:val="28"/>
        </w:rPr>
        <w:t>по формированию архивного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477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:rsidR="00DD4FCF" w:rsidRPr="00DD4FCF" w:rsidRDefault="00DD4FCF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Pr="00DD4FCF" w:rsidRDefault="00DD4FCF" w:rsidP="008C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23E2A" w:rsidRP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приведения нормативного правового акта в соответствии с действующим законодательством:</w:t>
      </w:r>
    </w:p>
    <w:p w:rsidR="00423E2A" w:rsidRP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2706" w:rsidRDefault="00423E2A" w:rsidP="008C270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3E2A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</w:t>
      </w:r>
      <w:r w:rsidR="008C2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E2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Выкатной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C2706">
        <w:rPr>
          <w:rFonts w:ascii="Times New Roman" w:eastAsia="Calibri" w:hAnsi="Times New Roman" w:cs="Times New Roman"/>
          <w:sz w:val="28"/>
          <w:szCs w:val="28"/>
        </w:rPr>
        <w:t xml:space="preserve"> 25.08.2009 №23 «</w:t>
      </w:r>
      <w:r w:rsidR="008C2706" w:rsidRPr="000477C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</w:p>
    <w:p w:rsidR="00423E2A" w:rsidRDefault="008C2706" w:rsidP="008C27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77CD">
        <w:rPr>
          <w:rFonts w:ascii="Times New Roman" w:eastAsia="Calibri" w:hAnsi="Times New Roman" w:cs="Times New Roman"/>
          <w:sz w:val="28"/>
          <w:szCs w:val="28"/>
        </w:rPr>
        <w:t>по формированию архивного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47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E2A" w:rsidRPr="00423E2A">
        <w:rPr>
          <w:rFonts w:ascii="Times New Roman" w:eastAsia="Calibri" w:hAnsi="Times New Roman" w:cs="Times New Roman"/>
          <w:sz w:val="28"/>
          <w:szCs w:val="28"/>
        </w:rPr>
        <w:t>следующее изменение:</w:t>
      </w:r>
    </w:p>
    <w:p w:rsidR="000477CD" w:rsidRDefault="00554CE8" w:rsidP="008C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="00423E2A">
        <w:rPr>
          <w:rFonts w:ascii="Times New Roman" w:eastAsia="Calibri" w:hAnsi="Times New Roman" w:cs="Times New Roman"/>
          <w:sz w:val="28"/>
          <w:szCs w:val="28"/>
        </w:rPr>
        <w:t xml:space="preserve"> абзаце </w:t>
      </w:r>
      <w:r w:rsidR="008C2706">
        <w:rPr>
          <w:rFonts w:ascii="Times New Roman" w:eastAsia="Calibri" w:hAnsi="Times New Roman" w:cs="Times New Roman"/>
          <w:sz w:val="28"/>
          <w:szCs w:val="28"/>
        </w:rPr>
        <w:t>3</w:t>
      </w:r>
      <w:r w:rsidR="00423E2A">
        <w:rPr>
          <w:rFonts w:ascii="Times New Roman" w:eastAsia="Calibri" w:hAnsi="Times New Roman" w:cs="Times New Roman"/>
          <w:sz w:val="28"/>
          <w:szCs w:val="28"/>
        </w:rPr>
        <w:t xml:space="preserve"> пункта 1.</w:t>
      </w:r>
      <w:r w:rsidR="008C270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C2706">
        <w:rPr>
          <w:rFonts w:ascii="Times New Roman" w:eastAsia="Calibri" w:hAnsi="Times New Roman" w:cs="Times New Roman"/>
          <w:sz w:val="28"/>
          <w:szCs w:val="28"/>
        </w:rPr>
        <w:t xml:space="preserve"> статьи 1</w:t>
      </w:r>
      <w:r w:rsidR="00423E2A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8C270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C2706" w:rsidRPr="000477CD">
        <w:rPr>
          <w:rFonts w:ascii="Times New Roman" w:eastAsia="Calibri" w:hAnsi="Times New Roman" w:cs="Times New Roman"/>
          <w:sz w:val="28"/>
          <w:szCs w:val="28"/>
        </w:rPr>
        <w:t>"гражданско-правовую, админист</w:t>
      </w:r>
      <w:r w:rsidR="008C2706">
        <w:rPr>
          <w:rFonts w:ascii="Times New Roman" w:eastAsia="Calibri" w:hAnsi="Times New Roman" w:cs="Times New Roman"/>
          <w:sz w:val="28"/>
          <w:szCs w:val="28"/>
        </w:rPr>
        <w:t>ративную и уголовную" исключить.</w:t>
      </w:r>
    </w:p>
    <w:p w:rsidR="000477CD" w:rsidRDefault="000477CD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>2. 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Выкатной.</w:t>
      </w: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>3.  Настоящее постановление вступает в силу после его обнародования в установленном порядке.</w:t>
      </w: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554CE8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77E7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поселения Выкатной                                               </w:t>
      </w:r>
      <w:r w:rsidRPr="00554CE8">
        <w:rPr>
          <w:rFonts w:ascii="Times New Roman" w:eastAsia="Calibri" w:hAnsi="Times New Roman" w:cs="Times New Roman"/>
          <w:sz w:val="28"/>
          <w:szCs w:val="28"/>
        </w:rPr>
        <w:tab/>
      </w:r>
      <w:r w:rsidRPr="00554CE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54CE8">
        <w:rPr>
          <w:rFonts w:ascii="Times New Roman" w:eastAsia="Calibri" w:hAnsi="Times New Roman" w:cs="Times New Roman"/>
          <w:sz w:val="28"/>
          <w:szCs w:val="28"/>
        </w:rPr>
        <w:t>Н.Г.Щепёткин</w:t>
      </w:r>
      <w:proofErr w:type="spellEnd"/>
    </w:p>
    <w:sectPr w:rsidR="008377E7" w:rsidRPr="00554CE8" w:rsidSect="00DD4FCF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058C"/>
    <w:multiLevelType w:val="multilevel"/>
    <w:tmpl w:val="F42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D"/>
    <w:rsid w:val="000477CD"/>
    <w:rsid w:val="000F44E8"/>
    <w:rsid w:val="001E628F"/>
    <w:rsid w:val="003E0DBF"/>
    <w:rsid w:val="00423E2A"/>
    <w:rsid w:val="00554CE8"/>
    <w:rsid w:val="00740DE2"/>
    <w:rsid w:val="008377E7"/>
    <w:rsid w:val="008C2706"/>
    <w:rsid w:val="009344FC"/>
    <w:rsid w:val="00AE6F81"/>
    <w:rsid w:val="00BA00E5"/>
    <w:rsid w:val="00CA6CED"/>
    <w:rsid w:val="00D45089"/>
    <w:rsid w:val="00D84C79"/>
    <w:rsid w:val="00DD4FCF"/>
    <w:rsid w:val="00F6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38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38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7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5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О внесении изменений в постановление </vt:lpstr>
      <vt:lpstr>администрации сельского поселения Выкатной </vt:lpstr>
      <vt:lpstr>от 25.08.2009 №23 «Об утверждении Положения </vt:lpstr>
      <vt:lpstr>по формированию архивного фонда» </vt:lpstr>
      <vt:lpstr/>
      <vt:lpstr/>
      <vt:lpstr>Для приведения нормативного правового акта в соответствии с действующим законода</vt:lpstr>
      <vt:lpstr/>
      <vt:lpstr>1. Внести в приложение   к постановлению администрации сельского поселения Выкат</vt:lpstr>
      <vt:lpstr>по формированию архивного фонда» следующее изменение:</vt:lpstr>
      <vt:lpstr>-в абзаце 3 пункта 1.2. статьи 1 слова "гражданско-правовую, административную и </vt:lpstr>
      <vt:lpstr/>
      <vt:lpstr>2. Опубликовать (обнародовать) настоящее постановление в установленном порядке, </vt:lpstr>
      <vt:lpstr/>
      <vt:lpstr>3.  Настоящее постановление вступает в силу после его обнародования в установлен</vt:lpstr>
      <vt:lpstr/>
      <vt:lpstr/>
      <vt:lpstr/>
      <vt:lpstr>Глава сельского </vt:lpstr>
      <vt:lpstr>поселения Выкатной                                               		Н.Г.Щепёткин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2018-05-23T13:59:00Z</cp:lastPrinted>
  <dcterms:created xsi:type="dcterms:W3CDTF">2018-05-15T09:42:00Z</dcterms:created>
  <dcterms:modified xsi:type="dcterms:W3CDTF">2018-05-23T14:00:00Z</dcterms:modified>
</cp:coreProperties>
</file>